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73" w:rsidRPr="00431F73" w:rsidRDefault="00431F73" w:rsidP="00431F73">
      <w:bookmarkStart w:id="0" w:name="_GoBack"/>
      <w:bookmarkEnd w:id="0"/>
      <w:r>
        <w:t>Bakersfield College</w:t>
      </w:r>
      <w:r w:rsidRPr="00431F73">
        <w:t xml:space="preserve"> </w:t>
      </w:r>
    </w:p>
    <w:p w:rsidR="00431F73" w:rsidRPr="00431F73" w:rsidRDefault="00431F73" w:rsidP="00431F73">
      <w:r>
        <w:t xml:space="preserve">Police Science Degree </w:t>
      </w:r>
      <w:r w:rsidRPr="00431F73">
        <w:t>Program</w:t>
      </w:r>
      <w:r>
        <w:t xml:space="preserve"> </w:t>
      </w:r>
      <w:r w:rsidR="0085048D">
        <w:t>Advisory Committee- Meeting Minutes</w:t>
      </w:r>
    </w:p>
    <w:p w:rsidR="00431F73" w:rsidRPr="00431F73" w:rsidRDefault="00431F73" w:rsidP="00431F73">
      <w:r>
        <w:t>Meeting Date: 09/13/2022</w:t>
      </w:r>
    </w:p>
    <w:p w:rsidR="00431F73" w:rsidRPr="00431F73" w:rsidRDefault="00431F73" w:rsidP="00431F73">
      <w:r w:rsidRPr="00431F73">
        <w:t>Meeting Time</w:t>
      </w:r>
      <w:r>
        <w:t>:</w:t>
      </w:r>
      <w:r w:rsidR="00276458">
        <w:t xml:space="preserve"> 10:00 </w:t>
      </w:r>
      <w:proofErr w:type="spellStart"/>
      <w:r w:rsidR="00276458">
        <w:t>a.m</w:t>
      </w:r>
      <w:proofErr w:type="spellEnd"/>
      <w:r w:rsidR="00276458">
        <w:t>- noon</w:t>
      </w:r>
      <w:r w:rsidR="00025110">
        <w:t xml:space="preserve"> scheduled, adjourned at 11:40</w:t>
      </w:r>
    </w:p>
    <w:p w:rsidR="00431F73" w:rsidRDefault="00431F73" w:rsidP="00431F73">
      <w:r w:rsidRPr="00431F73">
        <w:t>Meeting Location</w:t>
      </w:r>
      <w:r w:rsidR="00276458">
        <w:t>: Campus Center and Zoom</w:t>
      </w:r>
    </w:p>
    <w:p w:rsidR="00276458" w:rsidRDefault="00276458" w:rsidP="00431F73">
      <w:r>
        <w:t>Attendees: Christian Zoller</w:t>
      </w:r>
      <w:r w:rsidR="00174CF1">
        <w:t xml:space="preserve"> (faculty)</w:t>
      </w:r>
      <w:r>
        <w:t>, Patricia Smith</w:t>
      </w:r>
      <w:r w:rsidR="00174CF1">
        <w:t xml:space="preserve"> (faculty)</w:t>
      </w:r>
      <w:r>
        <w:t>, Harlan Hunter</w:t>
      </w:r>
      <w:r w:rsidR="00174CF1">
        <w:t xml:space="preserve"> (faculty)</w:t>
      </w:r>
      <w:r>
        <w:t xml:space="preserve">, Richard </w:t>
      </w:r>
      <w:proofErr w:type="spellStart"/>
      <w:r>
        <w:t>McCrow</w:t>
      </w:r>
      <w:proofErr w:type="spellEnd"/>
      <w:r w:rsidR="00174CF1">
        <w:t xml:space="preserve"> (College Administration)</w:t>
      </w:r>
      <w:r>
        <w:t>, Sarah Leggio</w:t>
      </w:r>
      <w:r w:rsidR="00174CF1">
        <w:t xml:space="preserve"> (recent graduate/faculty/industry advisor)</w:t>
      </w:r>
      <w:r>
        <w:t xml:space="preserve"> (via zoom), William Rector </w:t>
      </w:r>
      <w:r w:rsidR="00174CF1">
        <w:t xml:space="preserve">(faculty, industry expert) </w:t>
      </w:r>
      <w:r>
        <w:t>(via Zoom), Harlan Hunte</w:t>
      </w:r>
      <w:r w:rsidR="00174CF1">
        <w:t xml:space="preserve"> (faculty)</w:t>
      </w:r>
      <w:r>
        <w:t xml:space="preserve">, Kassandra Latham </w:t>
      </w:r>
      <w:r w:rsidR="00174CF1">
        <w:t xml:space="preserve">(faculty/recent graduate/industry expert) </w:t>
      </w:r>
      <w:r>
        <w:t>(via zoom), Fabiola Johnson</w:t>
      </w:r>
      <w:r w:rsidR="00174CF1">
        <w:t xml:space="preserve"> (Counseling)</w:t>
      </w:r>
    </w:p>
    <w:p w:rsidR="00276458" w:rsidRPr="00431F73" w:rsidRDefault="00276458" w:rsidP="00431F73"/>
    <w:p w:rsidR="00431F73" w:rsidRPr="00431F73" w:rsidRDefault="00431F73" w:rsidP="00431F73">
      <w:r w:rsidRPr="00431F73">
        <w:t xml:space="preserve">  </w:t>
      </w:r>
    </w:p>
    <w:p w:rsidR="00431F73" w:rsidRPr="00431F73" w:rsidRDefault="00276458" w:rsidP="00431F73">
      <w:r>
        <w:t>Meeting Objectives: Continued discussion and approval of Police Science Degrees</w:t>
      </w:r>
    </w:p>
    <w:tbl>
      <w:tblPr>
        <w:tblW w:w="10082" w:type="dxa"/>
        <w:tblInd w:w="542" w:type="dxa"/>
        <w:tblCellMar>
          <w:top w:w="5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41"/>
        <w:gridCol w:w="3152"/>
        <w:gridCol w:w="1889"/>
      </w:tblGrid>
      <w:tr w:rsidR="00431F73" w:rsidRPr="00431F73" w:rsidTr="00910B26">
        <w:trPr>
          <w:trHeight w:val="103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73" w:rsidRPr="00431F73" w:rsidRDefault="00431F73" w:rsidP="00431F73">
            <w:r w:rsidRPr="00431F73">
              <w:t xml:space="preserve">Agenda Item </w:t>
            </w:r>
          </w:p>
          <w:p w:rsidR="00431F73" w:rsidRPr="00431F73" w:rsidRDefault="00431F73" w:rsidP="00431F73">
            <w:r w:rsidRPr="00431F73"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73" w:rsidRPr="00431F73" w:rsidRDefault="00431F73" w:rsidP="00431F73">
            <w:r w:rsidRPr="00431F73">
              <w:t xml:space="preserve">Presenter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73" w:rsidRPr="00431F73" w:rsidRDefault="00431F73" w:rsidP="00431F73">
            <w:r w:rsidRPr="00431F73">
              <w:t xml:space="preserve">Time Allotment </w:t>
            </w:r>
          </w:p>
        </w:tc>
      </w:tr>
      <w:tr w:rsidR="00431F73" w:rsidRPr="00431F73" w:rsidTr="00910B26">
        <w:trPr>
          <w:trHeight w:val="69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73" w:rsidRDefault="00431F73" w:rsidP="00276458">
            <w:pPr>
              <w:pStyle w:val="ListParagraph"/>
              <w:numPr>
                <w:ilvl w:val="0"/>
                <w:numId w:val="1"/>
              </w:numPr>
            </w:pPr>
            <w:r w:rsidRPr="00431F73">
              <w:t>Welco</w:t>
            </w:r>
            <w:r w:rsidR="00174CF1">
              <w:t xml:space="preserve">me and Introductions </w:t>
            </w:r>
          </w:p>
          <w:p w:rsidR="00276458" w:rsidRPr="00431F73" w:rsidRDefault="00276458" w:rsidP="00276458">
            <w:pPr>
              <w:pStyle w:val="ListParagraph"/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73" w:rsidRPr="00431F73" w:rsidRDefault="00276458" w:rsidP="00431F73">
            <w:r>
              <w:t>Christian Zoller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73" w:rsidRPr="00431F73" w:rsidRDefault="00431F73" w:rsidP="00431F73">
            <w:r w:rsidRPr="00431F73">
              <w:t xml:space="preserve">5 min </w:t>
            </w:r>
          </w:p>
        </w:tc>
      </w:tr>
      <w:tr w:rsidR="00431F73" w:rsidRPr="00431F73" w:rsidTr="00910B26">
        <w:trPr>
          <w:trHeight w:val="1037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73" w:rsidRPr="00431F73" w:rsidRDefault="00431F73" w:rsidP="00431F73">
            <w:r w:rsidRPr="00431F73">
              <w:t xml:space="preserve">2. </w:t>
            </w:r>
            <w:r w:rsidR="00500527">
              <w:t>Call for Additional Agenda:</w:t>
            </w:r>
          </w:p>
          <w:p w:rsidR="00431F73" w:rsidRPr="00431F73" w:rsidRDefault="00174CF1" w:rsidP="00431F73">
            <w:r>
              <w:t>There were no calls for additional Agenda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73" w:rsidRPr="00431F73" w:rsidRDefault="00431F73" w:rsidP="00431F73">
            <w:r w:rsidRPr="00431F73">
              <w:t xml:space="preserve"> </w:t>
            </w:r>
            <w:r w:rsidR="00174CF1">
              <w:t>Christian Zoller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73" w:rsidRPr="00431F73" w:rsidRDefault="00431F73" w:rsidP="00431F73">
            <w:r w:rsidRPr="00431F73">
              <w:t xml:space="preserve"> </w:t>
            </w:r>
            <w:r w:rsidR="00174CF1">
              <w:t>1 min</w:t>
            </w:r>
          </w:p>
        </w:tc>
      </w:tr>
      <w:tr w:rsidR="00431F73" w:rsidRPr="00431F73" w:rsidTr="00910B26">
        <w:trPr>
          <w:trHeight w:val="69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73" w:rsidRDefault="00431F73" w:rsidP="00431F73">
            <w:r w:rsidRPr="00431F73">
              <w:t>3. A</w:t>
            </w:r>
            <w:r w:rsidR="00174CF1">
              <w:t>pproval of August 4</w:t>
            </w:r>
            <w:r w:rsidR="00174CF1" w:rsidRPr="00174CF1">
              <w:rPr>
                <w:vertAlign w:val="superscript"/>
              </w:rPr>
              <w:t>th</w:t>
            </w:r>
            <w:r w:rsidR="00174CF1">
              <w:t xml:space="preserve"> meeting minutes:</w:t>
            </w:r>
          </w:p>
          <w:p w:rsidR="00174CF1" w:rsidRPr="00431F73" w:rsidRDefault="00500527" w:rsidP="00431F73">
            <w:r>
              <w:t>Members reviewed and unanimously approved 8/4/2022 meeting minutes</w:t>
            </w:r>
          </w:p>
          <w:p w:rsidR="00431F73" w:rsidRPr="00431F73" w:rsidRDefault="00431F73" w:rsidP="00431F73">
            <w:r w:rsidRPr="00431F73"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73" w:rsidRPr="00431F73" w:rsidRDefault="00431F73" w:rsidP="00431F73">
            <w:r w:rsidRPr="00431F73">
              <w:t xml:space="preserve"> </w:t>
            </w:r>
            <w:r w:rsidR="00500527">
              <w:t>Christian Zoller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73" w:rsidRPr="00431F73" w:rsidRDefault="00431F73" w:rsidP="00431F73">
            <w:r w:rsidRPr="00431F73">
              <w:t xml:space="preserve"> </w:t>
            </w:r>
            <w:r w:rsidR="00500527">
              <w:t>5 minutes</w:t>
            </w:r>
          </w:p>
        </w:tc>
      </w:tr>
      <w:tr w:rsidR="00431F73" w:rsidRPr="00431F73" w:rsidTr="00910B26">
        <w:trPr>
          <w:trHeight w:val="103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73" w:rsidRDefault="00431F73" w:rsidP="00431F73">
            <w:r w:rsidRPr="00431F73">
              <w:t>4. Update on Activities Since Last Meeting</w:t>
            </w:r>
            <w:r w:rsidR="00500527">
              <w:t>:</w:t>
            </w:r>
            <w:r w:rsidRPr="00431F73">
              <w:t xml:space="preserve"> </w:t>
            </w:r>
          </w:p>
          <w:p w:rsidR="00431F73" w:rsidRPr="00431F73" w:rsidRDefault="00500527" w:rsidP="000B40FC">
            <w:r>
              <w:t>Member</w:t>
            </w:r>
            <w:r w:rsidR="000B40FC">
              <w:t xml:space="preserve">s continued the discussion of information </w:t>
            </w:r>
            <w:r>
              <w:t xml:space="preserve">from the State Chancellor’s office regarding new application suggestions and requirements for the proposed Police Science Bachelor’s degree. </w:t>
            </w:r>
            <w:r w:rsidR="000B40FC">
              <w:t>The main addition is the creation of a companion of a Police Science Associate’s degree. Members further discussed curriculum creation and recommended course sequencing.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73" w:rsidRPr="00431F73" w:rsidRDefault="00431F73" w:rsidP="00431F73">
            <w:r w:rsidRPr="00431F73"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73" w:rsidRPr="00431F73" w:rsidRDefault="00431F73" w:rsidP="00431F73">
            <w:r w:rsidRPr="00431F73">
              <w:t xml:space="preserve"> </w:t>
            </w:r>
            <w:r w:rsidR="00500527">
              <w:t>45 minutes</w:t>
            </w:r>
          </w:p>
        </w:tc>
      </w:tr>
      <w:tr w:rsidR="00431F73" w:rsidRPr="00431F73" w:rsidTr="00910B26">
        <w:trPr>
          <w:trHeight w:val="1037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73" w:rsidRPr="00431F73" w:rsidRDefault="00431F73" w:rsidP="00431F73">
            <w:r w:rsidRPr="00431F73">
              <w:lastRenderedPageBreak/>
              <w:t xml:space="preserve">5.  Student Outreach/Recruitment Strategy </w:t>
            </w:r>
          </w:p>
          <w:p w:rsidR="00431F73" w:rsidRPr="00431F73" w:rsidRDefault="00431F73" w:rsidP="00431F73">
            <w:r w:rsidRPr="00431F73">
              <w:t xml:space="preserve">  </w:t>
            </w:r>
            <w:r w:rsidR="00242B0B">
              <w:t>Strategies were discussed including outreach to CTEC and Dual Enrollment students as well as scheduling meetings with area high school counselors.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73" w:rsidRPr="00431F73" w:rsidRDefault="00431F73" w:rsidP="00431F73">
            <w:r w:rsidRPr="00431F73">
              <w:t xml:space="preserve"> </w:t>
            </w:r>
            <w:r w:rsidR="000B40FC">
              <w:t>Fabiola Johnson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73" w:rsidRPr="00431F73" w:rsidRDefault="00431F73" w:rsidP="00431F73">
            <w:r w:rsidRPr="00431F73">
              <w:t xml:space="preserve"> </w:t>
            </w:r>
            <w:r w:rsidR="000B40FC">
              <w:t>15 minutes</w:t>
            </w:r>
          </w:p>
        </w:tc>
      </w:tr>
      <w:tr w:rsidR="00431F73" w:rsidRPr="00431F73" w:rsidTr="00910B26">
        <w:trPr>
          <w:trHeight w:val="69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73" w:rsidRDefault="00431F73" w:rsidP="00431F73">
            <w:r w:rsidRPr="00431F73">
              <w:t>6. Review Labor Market Data Update</w:t>
            </w:r>
            <w:r w:rsidR="00242B0B">
              <w:t>:</w:t>
            </w:r>
            <w:r w:rsidRPr="00431F73">
              <w:t xml:space="preserve"> </w:t>
            </w:r>
          </w:p>
          <w:p w:rsidR="00242B0B" w:rsidRDefault="00242B0B" w:rsidP="00431F73">
            <w:r>
              <w:t>Market data trends discussed; local employer feedback re the degree proposals was also discussed.</w:t>
            </w:r>
          </w:p>
          <w:p w:rsidR="00242B0B" w:rsidRPr="00431F73" w:rsidRDefault="00242B0B" w:rsidP="00431F73"/>
          <w:p w:rsidR="00431F73" w:rsidRPr="00431F73" w:rsidRDefault="00431F73" w:rsidP="00431F73">
            <w:r w:rsidRPr="00431F73">
              <w:t xml:space="preserve">          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73" w:rsidRPr="00431F73" w:rsidRDefault="00431F73" w:rsidP="00431F73">
            <w:r w:rsidRPr="00431F73">
              <w:t xml:space="preserve"> </w:t>
            </w:r>
            <w:r w:rsidR="00025110">
              <w:t>Fabiola Johnson/Christian Zoller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73" w:rsidRPr="00431F73" w:rsidRDefault="00431F73" w:rsidP="00431F73">
            <w:r w:rsidRPr="00431F73">
              <w:t xml:space="preserve"> </w:t>
            </w:r>
            <w:r w:rsidR="000B40FC">
              <w:t>15 minutes</w:t>
            </w:r>
          </w:p>
        </w:tc>
      </w:tr>
      <w:tr w:rsidR="00431F73" w:rsidRPr="00431F73" w:rsidTr="00910B26">
        <w:trPr>
          <w:trHeight w:val="103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FC" w:rsidRDefault="00431F73" w:rsidP="000B40FC">
            <w:r w:rsidRPr="00431F73">
              <w:t xml:space="preserve">7. </w:t>
            </w:r>
            <w:r w:rsidR="000B40FC">
              <w:t>Curriculum updates</w:t>
            </w:r>
            <w:r w:rsidR="00242B0B">
              <w:t>:</w:t>
            </w:r>
          </w:p>
          <w:p w:rsidR="00242B0B" w:rsidRDefault="00242B0B" w:rsidP="000B40FC">
            <w:r>
              <w:t>Local curriculum process- all proposed upper division courses as well as the two programs submitted. Members agreed to provide feedback to</w:t>
            </w:r>
            <w:r w:rsidR="005244DB">
              <w:t xml:space="preserve"> suggested and required changes from the college curriculum committee</w:t>
            </w:r>
          </w:p>
          <w:p w:rsidR="00242B0B" w:rsidRPr="00431F73" w:rsidRDefault="00242B0B" w:rsidP="000B40FC"/>
          <w:p w:rsidR="00431F73" w:rsidRPr="00431F73" w:rsidRDefault="00431F73" w:rsidP="00431F73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73" w:rsidRPr="00431F73" w:rsidRDefault="00431F73" w:rsidP="00431F73">
            <w:r w:rsidRPr="00431F73">
              <w:t xml:space="preserve"> </w:t>
            </w:r>
            <w:r w:rsidR="005244DB">
              <w:t>Christian Zoller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73" w:rsidRPr="00431F73" w:rsidRDefault="00431F73" w:rsidP="00431F73">
            <w:r w:rsidRPr="00431F73">
              <w:t xml:space="preserve"> </w:t>
            </w:r>
            <w:r w:rsidR="005244DB">
              <w:t>15 minutes</w:t>
            </w:r>
          </w:p>
        </w:tc>
      </w:tr>
      <w:tr w:rsidR="00431F73" w:rsidRPr="00431F73" w:rsidTr="00910B26">
        <w:trPr>
          <w:trHeight w:val="69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73" w:rsidRDefault="00431F73" w:rsidP="00431F73">
            <w:r w:rsidRPr="00431F73">
              <w:t xml:space="preserve">8. </w:t>
            </w:r>
            <w:r w:rsidR="00242B0B">
              <w:t>Police Science Bachelor and Associate Degree Approval:</w:t>
            </w:r>
          </w:p>
          <w:p w:rsidR="005244DB" w:rsidRPr="00431F73" w:rsidRDefault="005244DB" w:rsidP="00431F73">
            <w:r>
              <w:t>Motion to approve Bachelor and Associate Degrees unanimously approved.</w:t>
            </w:r>
          </w:p>
          <w:p w:rsidR="00431F73" w:rsidRPr="00431F73" w:rsidRDefault="00431F73" w:rsidP="00431F73">
            <w:r w:rsidRPr="00431F73"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73" w:rsidRPr="00431F73" w:rsidRDefault="00431F73" w:rsidP="00431F73">
            <w:r w:rsidRPr="00431F73">
              <w:t xml:space="preserve"> </w:t>
            </w:r>
            <w:r w:rsidR="005244DB">
              <w:t>Christian Zoller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73" w:rsidRPr="00431F73" w:rsidRDefault="00431F73" w:rsidP="00431F73">
            <w:r w:rsidRPr="00431F73">
              <w:t xml:space="preserve"> </w:t>
            </w:r>
            <w:r w:rsidR="00025110">
              <w:t>2 minutes</w:t>
            </w:r>
          </w:p>
        </w:tc>
      </w:tr>
      <w:tr w:rsidR="00431F73" w:rsidRPr="00431F73" w:rsidTr="00910B26">
        <w:trPr>
          <w:trHeight w:val="69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110" w:rsidRDefault="00431F73" w:rsidP="00431F73">
            <w:r w:rsidRPr="00431F73">
              <w:t xml:space="preserve">9. </w:t>
            </w:r>
            <w:r w:rsidR="00025110">
              <w:t>Announcements/Adjourn:</w:t>
            </w:r>
          </w:p>
          <w:p w:rsidR="00025110" w:rsidRPr="00431F73" w:rsidRDefault="00025110" w:rsidP="00431F73">
            <w:r>
              <w:t>Committee members were reminded and encouraged to immediately review and provide feedback to curriculum committee suggestions.</w:t>
            </w:r>
          </w:p>
          <w:p w:rsidR="00431F73" w:rsidRPr="00431F73" w:rsidRDefault="00431F73" w:rsidP="00431F73">
            <w:r w:rsidRPr="00431F73"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73" w:rsidRPr="00431F73" w:rsidRDefault="00025110" w:rsidP="00431F73">
            <w:r>
              <w:t>Christian Zoller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73" w:rsidRPr="00431F73" w:rsidRDefault="00025110" w:rsidP="00431F73">
            <w:r>
              <w:t>1 minute</w:t>
            </w:r>
          </w:p>
        </w:tc>
      </w:tr>
    </w:tbl>
    <w:p w:rsidR="00431F73" w:rsidRPr="00431F73" w:rsidRDefault="00431F73" w:rsidP="00431F73">
      <w:r w:rsidRPr="00431F73">
        <w:rPr>
          <w:i/>
        </w:rPr>
        <w:t xml:space="preserve">  </w:t>
      </w:r>
    </w:p>
    <w:p w:rsidR="00B830F1" w:rsidRDefault="00B830F1"/>
    <w:sectPr w:rsidR="00B83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35092"/>
    <w:multiLevelType w:val="hybridMultilevel"/>
    <w:tmpl w:val="EFAAF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73"/>
    <w:rsid w:val="00025110"/>
    <w:rsid w:val="000B40FC"/>
    <w:rsid w:val="00174CF1"/>
    <w:rsid w:val="00242B0B"/>
    <w:rsid w:val="00276458"/>
    <w:rsid w:val="00431F73"/>
    <w:rsid w:val="00500527"/>
    <w:rsid w:val="005244DB"/>
    <w:rsid w:val="00540D1C"/>
    <w:rsid w:val="005E1751"/>
    <w:rsid w:val="0071525E"/>
    <w:rsid w:val="0085048D"/>
    <w:rsid w:val="00A66419"/>
    <w:rsid w:val="00B8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94A25-0578-4618-82DC-0F465003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Zoller</dc:creator>
  <cp:keywords/>
  <dc:description/>
  <cp:lastModifiedBy>Christian Zoller</cp:lastModifiedBy>
  <cp:revision>2</cp:revision>
  <dcterms:created xsi:type="dcterms:W3CDTF">2022-11-02T16:33:00Z</dcterms:created>
  <dcterms:modified xsi:type="dcterms:W3CDTF">2022-11-02T16:33:00Z</dcterms:modified>
</cp:coreProperties>
</file>